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F5C8" w14:textId="1040A66A" w:rsidR="00B72B70" w:rsidRDefault="00B72B70" w:rsidP="00545156">
      <w:pPr>
        <w:jc w:val="both"/>
        <w:rPr>
          <w:rFonts w:ascii="Arial" w:hAnsi="Arial" w:cs="Arial"/>
          <w:b/>
          <w:bCs/>
          <w:sz w:val="52"/>
          <w:szCs w:val="52"/>
          <w:lang w:val="it-IT"/>
        </w:rPr>
      </w:pPr>
      <w:r w:rsidRPr="00E4195D">
        <w:rPr>
          <w:rFonts w:ascii="Arial" w:eastAsia="Times New Roman" w:hAnsi="Arial" w:cs="Arial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B3CE93B" wp14:editId="2D6FFCD0">
            <wp:simplePos x="0" y="0"/>
            <wp:positionH relativeFrom="margin">
              <wp:posOffset>0</wp:posOffset>
            </wp:positionH>
            <wp:positionV relativeFrom="paragraph">
              <wp:posOffset>313</wp:posOffset>
            </wp:positionV>
            <wp:extent cx="3842385" cy="647700"/>
            <wp:effectExtent l="0" t="0" r="5715" b="0"/>
            <wp:wrapSquare wrapText="bothSides"/>
            <wp:docPr id="1" name="Image 1" descr="Une image contenant texte, Police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074F3" w14:textId="77777777" w:rsidR="00B72B70" w:rsidRDefault="00B72B70" w:rsidP="00545156">
      <w:pPr>
        <w:jc w:val="both"/>
        <w:rPr>
          <w:rFonts w:ascii="Arial" w:hAnsi="Arial" w:cs="Arial"/>
          <w:b/>
          <w:bCs/>
          <w:sz w:val="52"/>
          <w:szCs w:val="52"/>
          <w:lang w:val="it-IT"/>
        </w:rPr>
      </w:pPr>
    </w:p>
    <w:p w14:paraId="573B7201" w14:textId="66BD52A6" w:rsidR="00BB3896" w:rsidRPr="00545156" w:rsidRDefault="00BB3896" w:rsidP="00545156">
      <w:pPr>
        <w:jc w:val="both"/>
        <w:rPr>
          <w:rFonts w:ascii="Arial" w:hAnsi="Arial" w:cs="Arial"/>
          <w:b/>
          <w:bCs/>
          <w:sz w:val="44"/>
          <w:szCs w:val="44"/>
          <w:lang w:val="it-IT"/>
        </w:rPr>
      </w:pPr>
      <w:r w:rsidRPr="00545156">
        <w:rPr>
          <w:rFonts w:ascii="Arial" w:hAnsi="Arial" w:cs="Arial"/>
          <w:b/>
          <w:bCs/>
          <w:sz w:val="44"/>
          <w:szCs w:val="44"/>
          <w:lang w:val="it-IT"/>
        </w:rPr>
        <w:t xml:space="preserve">Scrivere una recensione culturale </w:t>
      </w:r>
    </w:p>
    <w:p w14:paraId="1E917166" w14:textId="77777777" w:rsidR="00BB3896" w:rsidRPr="000A1DFB" w:rsidRDefault="00BB3896" w:rsidP="00545156">
      <w:pPr>
        <w:jc w:val="both"/>
        <w:rPr>
          <w:rFonts w:ascii="Arial" w:hAnsi="Arial" w:cs="Arial"/>
          <w:b/>
          <w:bCs/>
          <w:lang w:val="it-IT"/>
        </w:rPr>
      </w:pPr>
    </w:p>
    <w:p w14:paraId="4CB81226" w14:textId="2532E2B3" w:rsidR="00BB3896" w:rsidRPr="00545156" w:rsidRDefault="00BB3896" w:rsidP="00545156">
      <w:pPr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  <w:r w:rsidRPr="00545156">
        <w:rPr>
          <w:rFonts w:ascii="Arial" w:hAnsi="Arial" w:cs="Arial"/>
          <w:b/>
          <w:bCs/>
          <w:sz w:val="28"/>
          <w:szCs w:val="28"/>
          <w:lang w:val="it-IT"/>
        </w:rPr>
        <w:t xml:space="preserve">L'obiettivo di questo compito è </w:t>
      </w:r>
      <w:r w:rsidR="000A1DFB" w:rsidRPr="00545156">
        <w:rPr>
          <w:rFonts w:ascii="Arial" w:hAnsi="Arial" w:cs="Arial"/>
          <w:b/>
          <w:bCs/>
          <w:sz w:val="28"/>
          <w:szCs w:val="28"/>
          <w:lang w:val="it-IT"/>
        </w:rPr>
        <w:t xml:space="preserve">quello di </w:t>
      </w:r>
      <w:r w:rsidRPr="00545156">
        <w:rPr>
          <w:rFonts w:ascii="Arial" w:hAnsi="Arial" w:cs="Arial"/>
          <w:b/>
          <w:bCs/>
          <w:sz w:val="28"/>
          <w:szCs w:val="28"/>
          <w:lang w:val="it-IT"/>
        </w:rPr>
        <w:t xml:space="preserve">scrivere un articolo </w:t>
      </w:r>
      <w:r w:rsidR="000A1DFB" w:rsidRPr="00545156">
        <w:rPr>
          <w:rFonts w:ascii="Arial" w:hAnsi="Arial" w:cs="Arial"/>
          <w:b/>
          <w:bCs/>
          <w:sz w:val="28"/>
          <w:szCs w:val="28"/>
          <w:lang w:val="it-IT"/>
        </w:rPr>
        <w:t>sotto forma</w:t>
      </w:r>
      <w:r w:rsidRPr="00545156">
        <w:rPr>
          <w:rFonts w:ascii="Arial" w:hAnsi="Arial" w:cs="Arial"/>
          <w:b/>
          <w:bCs/>
          <w:sz w:val="28"/>
          <w:szCs w:val="28"/>
          <w:lang w:val="it-IT"/>
        </w:rPr>
        <w:t xml:space="preserve"> di recensione culturale su uno spettacolo a cui avete assistito nell'ambito d</w:t>
      </w:r>
      <w:r w:rsidR="000A1DFB" w:rsidRPr="00545156">
        <w:rPr>
          <w:rFonts w:ascii="Arial" w:hAnsi="Arial" w:cs="Arial"/>
          <w:b/>
          <w:bCs/>
          <w:sz w:val="28"/>
          <w:szCs w:val="28"/>
          <w:lang w:val="it-IT"/>
        </w:rPr>
        <w:t>el</w:t>
      </w:r>
      <w:r w:rsidRPr="00545156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Pr="00545156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Passculture</w:t>
      </w:r>
      <w:r w:rsidR="00545156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.</w:t>
      </w:r>
    </w:p>
    <w:p w14:paraId="4C9D0935" w14:textId="77777777" w:rsidR="00BB3896" w:rsidRPr="000A1DFB" w:rsidRDefault="00BB3896" w:rsidP="00545156">
      <w:pPr>
        <w:jc w:val="both"/>
        <w:rPr>
          <w:rFonts w:ascii="Arial" w:hAnsi="Arial" w:cs="Arial"/>
          <w:lang w:val="it-IT"/>
        </w:rPr>
      </w:pPr>
    </w:p>
    <w:p w14:paraId="3F770215" w14:textId="2513F791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Dettagli:</w:t>
      </w:r>
    </w:p>
    <w:p w14:paraId="5397B293" w14:textId="347D3301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Questo compito è diviso in 4 parti</w:t>
      </w:r>
      <w:r w:rsidR="000A32CA"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Pr="00545156">
        <w:rPr>
          <w:rFonts w:ascii="Arial" w:hAnsi="Arial" w:cs="Arial"/>
          <w:sz w:val="22"/>
          <w:szCs w:val="22"/>
          <w:lang w:val="it-IT"/>
        </w:rPr>
        <w:t>:</w:t>
      </w:r>
    </w:p>
    <w:p w14:paraId="7DAA8E29" w14:textId="77777777" w:rsidR="00BB3896" w:rsidRPr="00545156" w:rsidRDefault="00BB3896" w:rsidP="0054515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1)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Scelta dello spettacolo (1 periodo in aula informatica)</w:t>
      </w:r>
    </w:p>
    <w:p w14:paraId="131CB628" w14:textId="0A0D43D4" w:rsidR="00BB3896" w:rsidRPr="00545156" w:rsidRDefault="00BB3896" w:rsidP="0054515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2)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Preparazione </w:t>
      </w:r>
      <w:r w:rsidR="008C1F9E" w:rsidRPr="00545156">
        <w:rPr>
          <w:rFonts w:ascii="Arial" w:hAnsi="Arial" w:cs="Arial"/>
          <w:sz w:val="22"/>
          <w:szCs w:val="22"/>
          <w:lang w:val="it-IT"/>
        </w:rPr>
        <w:t>a</w:t>
      </w:r>
      <w:r w:rsidRPr="00545156">
        <w:rPr>
          <w:rFonts w:ascii="Arial" w:hAnsi="Arial" w:cs="Arial"/>
          <w:sz w:val="22"/>
          <w:szCs w:val="22"/>
          <w:lang w:val="it-IT"/>
        </w:rPr>
        <w:t>llo spettacolo</w:t>
      </w:r>
    </w:p>
    <w:p w14:paraId="4F84C85D" w14:textId="39EFE0CD" w:rsidR="00BB3896" w:rsidRPr="00545156" w:rsidRDefault="00BB3896" w:rsidP="0054515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3)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="001D2DE0" w:rsidRPr="00545156">
        <w:rPr>
          <w:rFonts w:ascii="Arial" w:hAnsi="Arial" w:cs="Arial"/>
          <w:sz w:val="22"/>
          <w:szCs w:val="22"/>
          <w:lang w:val="it-IT"/>
        </w:rPr>
        <w:t>Svolgimento dell’attività culturale: i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l giorno dello spettacolo </w:t>
      </w:r>
    </w:p>
    <w:p w14:paraId="34077B97" w14:textId="385A8E5E" w:rsidR="00BB3896" w:rsidRPr="00545156" w:rsidRDefault="00BB3896" w:rsidP="0054515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4)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="001D2DE0" w:rsidRPr="00545156">
        <w:rPr>
          <w:rFonts w:ascii="Arial" w:hAnsi="Arial" w:cs="Arial"/>
          <w:sz w:val="22"/>
          <w:szCs w:val="22"/>
          <w:lang w:val="it-IT"/>
        </w:rPr>
        <w:t xml:space="preserve">Scrittura di 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una recensione culturale </w:t>
      </w:r>
      <w:r w:rsidR="008C1F9E" w:rsidRPr="00545156">
        <w:rPr>
          <w:rFonts w:ascii="Arial" w:hAnsi="Arial" w:cs="Arial"/>
          <w:sz w:val="22"/>
          <w:szCs w:val="22"/>
          <w:lang w:val="it-IT"/>
        </w:rPr>
        <w:t xml:space="preserve">in </w:t>
      </w:r>
      <w:r w:rsidRPr="00545156">
        <w:rPr>
          <w:rFonts w:ascii="Arial" w:hAnsi="Arial" w:cs="Arial"/>
          <w:sz w:val="22"/>
          <w:szCs w:val="22"/>
          <w:lang w:val="it-IT"/>
        </w:rPr>
        <w:t>italiano</w:t>
      </w:r>
    </w:p>
    <w:p w14:paraId="1E1D2799" w14:textId="6A84B3C4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ab/>
      </w:r>
    </w:p>
    <w:p w14:paraId="5F84E6F5" w14:textId="3406110A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Documento da consegnare :</w:t>
      </w:r>
    </w:p>
    <w:p w14:paraId="089D1EB2" w14:textId="5B4583C1" w:rsidR="00BB3896" w:rsidRPr="00545156" w:rsidRDefault="00BB3896" w:rsidP="005451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Una relazione in formato </w:t>
      </w:r>
      <w:r w:rsidRPr="00545156">
        <w:rPr>
          <w:rFonts w:ascii="Arial" w:hAnsi="Arial" w:cs="Arial"/>
          <w:i/>
          <w:iCs/>
          <w:sz w:val="22"/>
          <w:szCs w:val="22"/>
          <w:lang w:val="it-IT"/>
        </w:rPr>
        <w:t>Word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da </w:t>
      </w:r>
      <w:r w:rsidR="008C1F9E" w:rsidRPr="00545156">
        <w:rPr>
          <w:rFonts w:ascii="Arial" w:hAnsi="Arial" w:cs="Arial"/>
          <w:sz w:val="22"/>
          <w:szCs w:val="22"/>
          <w:lang w:val="it-IT"/>
        </w:rPr>
        <w:t>condividere tramite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chiavetta USB o</w:t>
      </w:r>
      <w:r w:rsidR="008C1F9E"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Pr="00545156">
        <w:rPr>
          <w:rFonts w:ascii="Arial" w:hAnsi="Arial" w:cs="Arial"/>
          <w:i/>
          <w:iCs/>
          <w:sz w:val="22"/>
          <w:szCs w:val="22"/>
          <w:lang w:val="it-IT"/>
        </w:rPr>
        <w:t>Moodle</w:t>
      </w:r>
    </w:p>
    <w:p w14:paraId="0EAF5667" w14:textId="7777777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779268AF" w14:textId="421A870D" w:rsidR="00BB3896" w:rsidRPr="00545156" w:rsidRDefault="001D2DE0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Passculture</w:t>
      </w:r>
      <w:r w:rsidR="000A32CA" w:rsidRPr="00545156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BB3896" w:rsidRPr="00545156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14:paraId="46C6F56A" w14:textId="73B2AA1D" w:rsidR="00BB3896" w:rsidRPr="00545156" w:rsidRDefault="008C1F9E" w:rsidP="0054515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Il</w:t>
      </w:r>
      <w:r w:rsidR="00BB3896" w:rsidRPr="00545156">
        <w:rPr>
          <w:rFonts w:ascii="Arial" w:hAnsi="Arial" w:cs="Arial"/>
          <w:sz w:val="22"/>
          <w:szCs w:val="22"/>
          <w:lang w:val="it-IT"/>
        </w:rPr>
        <w:t xml:space="preserve"> Passculture consente di assistere a uno spettacolo a</w:t>
      </w:r>
      <w:r w:rsidRPr="00545156">
        <w:rPr>
          <w:rFonts w:ascii="Arial" w:hAnsi="Arial" w:cs="Arial"/>
          <w:sz w:val="22"/>
          <w:szCs w:val="22"/>
          <w:lang w:val="it-IT"/>
        </w:rPr>
        <w:t>lla</w:t>
      </w:r>
      <w:r w:rsidR="00BB3896" w:rsidRPr="00545156">
        <w:rPr>
          <w:rFonts w:ascii="Arial" w:hAnsi="Arial" w:cs="Arial"/>
          <w:sz w:val="22"/>
          <w:szCs w:val="22"/>
          <w:lang w:val="it-IT"/>
        </w:rPr>
        <w:t xml:space="preserve"> tariffa ridotta di 5,00 per studente, in 46 luoghi culturali del Cantone di Vaud. La carta dello studente dà diritto alla tariffa Passculture. Per acquistare un biglietto, è sufficiente prenotare telefonando o inviando un'e-mail al centro culturale in cui si svolge lo spettacolo</w:t>
      </w:r>
    </w:p>
    <w:p w14:paraId="327EE3C2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0BE612D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483742E" w14:textId="4DABD6E4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Procedura:</w:t>
      </w:r>
    </w:p>
    <w:p w14:paraId="120CBA04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48F2DD" w14:textId="7777777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1) Scegliere uno spettacolo</w:t>
      </w:r>
    </w:p>
    <w:p w14:paraId="4299BFBB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F5D52A9" w14:textId="28350FF3" w:rsidR="00BB3896" w:rsidRPr="00545156" w:rsidRDefault="00BB3896" w:rsidP="005451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Sul sito www.passculture.ch, cliccare </w:t>
      </w:r>
      <w:r w:rsidR="008C1F9E" w:rsidRPr="00545156">
        <w:rPr>
          <w:rFonts w:ascii="Arial" w:hAnsi="Arial" w:cs="Arial"/>
          <w:sz w:val="22"/>
          <w:szCs w:val="22"/>
          <w:lang w:val="it-IT"/>
        </w:rPr>
        <w:t>su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"Luoghi"</w:t>
      </w:r>
    </w:p>
    <w:p w14:paraId="5A38DC2F" w14:textId="16B1A908" w:rsidR="00BB3896" w:rsidRPr="00545156" w:rsidRDefault="00BB3896" w:rsidP="005451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Poi, nella s</w:t>
      </w:r>
      <w:r w:rsidR="008C1F9E" w:rsidRPr="00545156">
        <w:rPr>
          <w:rFonts w:ascii="Arial" w:hAnsi="Arial" w:cs="Arial"/>
          <w:sz w:val="22"/>
          <w:szCs w:val="22"/>
          <w:lang w:val="it-IT"/>
        </w:rPr>
        <w:t>ezione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"Genere", scegliere un menu a tendina per selezionare lo stile di spettacolo che si desidera vedere e, nella </w:t>
      </w:r>
      <w:r w:rsidR="008C1F9E" w:rsidRPr="00545156">
        <w:rPr>
          <w:rFonts w:ascii="Arial" w:hAnsi="Arial" w:cs="Arial"/>
          <w:sz w:val="22"/>
          <w:szCs w:val="22"/>
          <w:lang w:val="it-IT"/>
        </w:rPr>
        <w:t xml:space="preserve">parte </w:t>
      </w:r>
      <w:r w:rsidRPr="00545156">
        <w:rPr>
          <w:rFonts w:ascii="Arial" w:hAnsi="Arial" w:cs="Arial"/>
          <w:sz w:val="22"/>
          <w:szCs w:val="22"/>
          <w:lang w:val="it-IT"/>
        </w:rPr>
        <w:t>"Sedi",</w:t>
      </w:r>
      <w:r w:rsidR="001F5CC1" w:rsidRPr="00545156">
        <w:rPr>
          <w:rFonts w:ascii="Arial" w:hAnsi="Arial" w:cs="Arial"/>
          <w:sz w:val="22"/>
          <w:szCs w:val="22"/>
          <w:lang w:val="it-IT"/>
        </w:rPr>
        <w:t xml:space="preserve"> il luogo in cui si desidera andare</w:t>
      </w:r>
    </w:p>
    <w:p w14:paraId="5188F2E7" w14:textId="1756543F" w:rsidR="001D2DE0" w:rsidRPr="00545156" w:rsidRDefault="00BB3896" w:rsidP="0054515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Cliccare </w:t>
      </w:r>
      <w:r w:rsidR="001D2DE0" w:rsidRPr="00545156">
        <w:rPr>
          <w:rFonts w:ascii="Arial" w:hAnsi="Arial" w:cs="Arial"/>
          <w:sz w:val="22"/>
          <w:szCs w:val="22"/>
          <w:lang w:val="it-IT"/>
        </w:rPr>
        <w:t xml:space="preserve">quindi 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sul banner verticale </w:t>
      </w:r>
    </w:p>
    <w:p w14:paraId="702B6A88" w14:textId="72AA60F0" w:rsidR="00BB3896" w:rsidRPr="00545156" w:rsidRDefault="001D2DE0" w:rsidP="00545156">
      <w:pPr>
        <w:pStyle w:val="Paragraphedeliste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noProof/>
          <w:color w:val="000000" w:themeColor="text1"/>
          <w:sz w:val="22"/>
          <w:szCs w:val="22"/>
          <w:lang w:val="it-IT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6319" wp14:editId="32517C59">
                <wp:simplePos x="0" y="0"/>
                <wp:positionH relativeFrom="column">
                  <wp:posOffset>2690495</wp:posOffset>
                </wp:positionH>
                <wp:positionV relativeFrom="paragraph">
                  <wp:posOffset>19050</wp:posOffset>
                </wp:positionV>
                <wp:extent cx="1141095" cy="429260"/>
                <wp:effectExtent l="0" t="0" r="78105" b="78740"/>
                <wp:wrapNone/>
                <wp:docPr id="123674341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429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D51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11.85pt;margin-top:1.5pt;width:89.8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BB3896" w:rsidRPr="00545156">
        <w:rPr>
          <w:rFonts w:ascii="Arial" w:hAnsi="Arial" w:cs="Arial"/>
          <w:sz w:val="22"/>
          <w:szCs w:val="22"/>
          <w:lang w:val="it-IT"/>
        </w:rPr>
        <w:t xml:space="preserve">    </w:t>
      </w:r>
    </w:p>
    <w:p w14:paraId="5263D928" w14:textId="0A6C23E4" w:rsidR="00BB3896" w:rsidRPr="00545156" w:rsidRDefault="00BB3896" w:rsidP="00545156">
      <w:pPr>
        <w:pStyle w:val="Paragraphedeliste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noProof/>
          <w:color w:val="000000" w:themeColor="text1"/>
          <w:sz w:val="22"/>
          <w:szCs w:val="22"/>
          <w:lang w:val="it-IT" w:eastAsia="fr-FR"/>
        </w:rPr>
        <w:drawing>
          <wp:inline distT="0" distB="0" distL="0" distR="0" wp14:anchorId="1D1D0ACA" wp14:editId="78465119">
            <wp:extent cx="3799731" cy="970890"/>
            <wp:effectExtent l="0" t="0" r="0" b="0"/>
            <wp:docPr id="1463622396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2396" name="Image 1" descr="Une image contenant texte, carte de visite, capture d’écran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270" cy="10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5156">
        <w:rPr>
          <w:rFonts w:ascii="Arial" w:hAnsi="Arial" w:cs="Arial"/>
          <w:sz w:val="22"/>
          <w:szCs w:val="22"/>
          <w:lang w:val="it-IT"/>
        </w:rPr>
        <w:t xml:space="preserve">  </w:t>
      </w:r>
    </w:p>
    <w:p w14:paraId="5B8EA474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A47D694" w14:textId="14DC693E" w:rsidR="00BB3896" w:rsidRPr="00545156" w:rsidRDefault="001F5CC1" w:rsidP="0054515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e</w:t>
      </w:r>
      <w:r w:rsidR="00BB3896" w:rsidRPr="00545156">
        <w:rPr>
          <w:rFonts w:ascii="Arial" w:hAnsi="Arial" w:cs="Arial"/>
          <w:sz w:val="22"/>
          <w:szCs w:val="22"/>
          <w:lang w:val="it-IT"/>
        </w:rPr>
        <w:t xml:space="preserve"> accede</w:t>
      </w:r>
      <w:r w:rsidRPr="00545156">
        <w:rPr>
          <w:rFonts w:ascii="Arial" w:hAnsi="Arial" w:cs="Arial"/>
          <w:sz w:val="22"/>
          <w:szCs w:val="22"/>
          <w:lang w:val="it-IT"/>
        </w:rPr>
        <w:t>re</w:t>
      </w:r>
      <w:r w:rsidR="00BB3896" w:rsidRPr="00545156">
        <w:rPr>
          <w:rFonts w:ascii="Arial" w:hAnsi="Arial" w:cs="Arial"/>
          <w:sz w:val="22"/>
          <w:szCs w:val="22"/>
          <w:lang w:val="it-IT"/>
        </w:rPr>
        <w:t xml:space="preserve"> al sito web dell'istituzione culturale, dove è possibile consultare il programma</w:t>
      </w:r>
    </w:p>
    <w:p w14:paraId="00FF967B" w14:textId="38AE63E2" w:rsidR="00BB3896" w:rsidRPr="00545156" w:rsidRDefault="00BB3896" w:rsidP="0054515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Scegliere lo spettacolo giusto è importante, </w:t>
      </w:r>
      <w:r w:rsidR="00D14EB9" w:rsidRPr="00545156">
        <w:rPr>
          <w:rFonts w:ascii="Arial" w:hAnsi="Arial" w:cs="Arial"/>
          <w:sz w:val="22"/>
          <w:szCs w:val="22"/>
          <w:lang w:val="it-IT"/>
        </w:rPr>
        <w:t>affinché l’esperienza riesca al meglio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. Quindi prendete il tempo </w:t>
      </w:r>
      <w:r w:rsidR="00D14EB9" w:rsidRPr="00545156">
        <w:rPr>
          <w:rFonts w:ascii="Arial" w:hAnsi="Arial" w:cs="Arial"/>
          <w:sz w:val="22"/>
          <w:szCs w:val="22"/>
          <w:lang w:val="it-IT"/>
        </w:rPr>
        <w:t>che vi occorre</w:t>
      </w:r>
      <w:r w:rsidRPr="00545156">
        <w:rPr>
          <w:rFonts w:ascii="Arial" w:hAnsi="Arial" w:cs="Arial"/>
          <w:sz w:val="22"/>
          <w:szCs w:val="22"/>
          <w:lang w:val="it-IT"/>
        </w:rPr>
        <w:t>! Spesso sono disponibili online dei video per aiutarvi</w:t>
      </w:r>
    </w:p>
    <w:p w14:paraId="683C8E53" w14:textId="08645912" w:rsidR="00BB3896" w:rsidRPr="00545156" w:rsidRDefault="00BB3896" w:rsidP="0054515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Prenotate il vostro posto: per telefono, via e-mail o in loco, e </w:t>
      </w:r>
      <w:r w:rsidR="001F5CC1" w:rsidRPr="00545156">
        <w:rPr>
          <w:rFonts w:ascii="Arial" w:hAnsi="Arial" w:cs="Arial"/>
          <w:sz w:val="22"/>
          <w:szCs w:val="22"/>
          <w:lang w:val="it-IT"/>
        </w:rPr>
        <w:t>ricordate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di specificare che avete diritto alla tariffa </w:t>
      </w:r>
      <w:r w:rsidRPr="00545156">
        <w:rPr>
          <w:rFonts w:ascii="Arial" w:hAnsi="Arial" w:cs="Arial"/>
          <w:i/>
          <w:iCs/>
          <w:sz w:val="22"/>
          <w:szCs w:val="22"/>
          <w:lang w:val="it-IT"/>
        </w:rPr>
        <w:t>Passculture</w:t>
      </w:r>
    </w:p>
    <w:p w14:paraId="762CF558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5CD2B8D" w14:textId="7777777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2) Prepararsi allo spettacolo</w:t>
      </w:r>
    </w:p>
    <w:p w14:paraId="1B0CA05C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B66322" w14:textId="5ECA1288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Prima di ogni uscita culturale, è importante essere preparati. Informatevi sulla musica, l'opera teatrale, il film o lo spettacolo che avete scelto. Questa preparazione è importante perché vi aiuterà a capire il contesto dell'opera e vi permetterà di apprezzarla meglio</w:t>
      </w:r>
      <w:r w:rsidR="00545156">
        <w:rPr>
          <w:rFonts w:ascii="Arial" w:hAnsi="Arial" w:cs="Arial"/>
          <w:sz w:val="22"/>
          <w:szCs w:val="22"/>
          <w:lang w:val="it-IT"/>
        </w:rPr>
        <w:t>.</w:t>
      </w:r>
    </w:p>
    <w:p w14:paraId="40298079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0F2825D" w14:textId="7777777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 xml:space="preserve">3) Il giorno dello spettacolo </w:t>
      </w:r>
    </w:p>
    <w:p w14:paraId="52800592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4629F70" w14:textId="27838BF2" w:rsidR="00BB3896" w:rsidRPr="00545156" w:rsidRDefault="00BB3896" w:rsidP="0054515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Presentare la tessera di legittimazione al botteghino dell'istituzione culturale.</w:t>
      </w:r>
    </w:p>
    <w:p w14:paraId="268B46A8" w14:textId="520E4934" w:rsidR="00BB3896" w:rsidRPr="00545156" w:rsidRDefault="00BB3896" w:rsidP="0054515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Pagare il biglietto ridotto: 5 franchi per tutti i tipi di spettacolo.</w:t>
      </w:r>
    </w:p>
    <w:p w14:paraId="482272FF" w14:textId="0CB9B6D3" w:rsidR="00BB3896" w:rsidRPr="00545156" w:rsidRDefault="00BB3896" w:rsidP="0054515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Subito dopo lo spettacolo, prende</w:t>
      </w:r>
      <w:r w:rsidR="00D14EB9" w:rsidRPr="00545156">
        <w:rPr>
          <w:rFonts w:ascii="Arial" w:hAnsi="Arial" w:cs="Arial"/>
          <w:sz w:val="22"/>
          <w:szCs w:val="22"/>
          <w:lang w:val="it-IT"/>
        </w:rPr>
        <w:t>r</w:t>
      </w:r>
      <w:r w:rsidRPr="00545156">
        <w:rPr>
          <w:rFonts w:ascii="Arial" w:hAnsi="Arial" w:cs="Arial"/>
          <w:sz w:val="22"/>
          <w:szCs w:val="22"/>
          <w:lang w:val="it-IT"/>
        </w:rPr>
        <w:t>e alcuni appunti che aiutino a ricordare le impressioni e sensazioni del momento</w:t>
      </w:r>
    </w:p>
    <w:p w14:paraId="6CA283EA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1AB9BB3" w14:textId="7777777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>4) Scrivete la vostra recensione</w:t>
      </w:r>
    </w:p>
    <w:p w14:paraId="1F80E6E4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FC5579C" w14:textId="313E84BA" w:rsidR="00BB3896" w:rsidRPr="00545156" w:rsidRDefault="00BB3896" w:rsidP="0054515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La cronaca culturale deve contenere:</w:t>
      </w:r>
    </w:p>
    <w:p w14:paraId="5EBF5A6F" w14:textId="4B837753" w:rsidR="00BB3896" w:rsidRPr="00545156" w:rsidRDefault="00BB3896" w:rsidP="0054515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Un titolo (circa 50-70 caratteri, spazi inclusi, in grassetto, carattere Arial, dimensioni </w:t>
      </w:r>
      <w:r w:rsidRPr="00545156">
        <w:rPr>
          <w:rFonts w:ascii="Cambria Math" w:hAnsi="Cambria Math" w:cs="Cambria Math"/>
          <w:sz w:val="22"/>
          <w:szCs w:val="22"/>
          <w:lang w:val="it-IT"/>
        </w:rPr>
        <w:t>≃</w:t>
      </w:r>
      <w:r w:rsidRPr="00545156">
        <w:rPr>
          <w:rFonts w:ascii="Arial" w:hAnsi="Arial" w:cs="Arial"/>
          <w:sz w:val="22"/>
          <w:szCs w:val="22"/>
          <w:lang w:val="it-IT"/>
        </w:rPr>
        <w:t>20 e 30)</w:t>
      </w:r>
    </w:p>
    <w:p w14:paraId="38CCB19F" w14:textId="6F4F2D22" w:rsidR="00BB3896" w:rsidRPr="00545156" w:rsidRDefault="00BB3896" w:rsidP="0054515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Un testo introduttivo, detto </w:t>
      </w:r>
      <w:r w:rsidR="00D14EB9" w:rsidRPr="00545156">
        <w:rPr>
          <w:rFonts w:ascii="Arial" w:hAnsi="Arial" w:cs="Arial"/>
          <w:sz w:val="22"/>
          <w:szCs w:val="22"/>
          <w:lang w:val="it-IT"/>
        </w:rPr>
        <w:t>“</w:t>
      </w:r>
      <w:r w:rsidRPr="00545156">
        <w:rPr>
          <w:rFonts w:ascii="Arial" w:hAnsi="Arial" w:cs="Arial"/>
          <w:sz w:val="22"/>
          <w:szCs w:val="22"/>
          <w:lang w:val="it-IT"/>
        </w:rPr>
        <w:t>chapeau</w:t>
      </w:r>
      <w:r w:rsidR="00D14EB9" w:rsidRPr="00545156">
        <w:rPr>
          <w:rFonts w:ascii="Arial" w:hAnsi="Arial" w:cs="Arial"/>
          <w:sz w:val="22"/>
          <w:szCs w:val="22"/>
          <w:lang w:val="it-IT"/>
        </w:rPr>
        <w:t>”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(da 150 a 300 caratteri circa, spazi inclusi, carattere Arial, dimensioni </w:t>
      </w:r>
      <w:r w:rsidRPr="00545156">
        <w:rPr>
          <w:rFonts w:ascii="Cambria Math" w:hAnsi="Cambria Math" w:cs="Cambria Math"/>
          <w:sz w:val="22"/>
          <w:szCs w:val="22"/>
          <w:lang w:val="it-IT"/>
        </w:rPr>
        <w:t>≃</w:t>
      </w:r>
      <w:r w:rsidRPr="00545156">
        <w:rPr>
          <w:rFonts w:ascii="Arial" w:hAnsi="Arial" w:cs="Arial"/>
          <w:sz w:val="22"/>
          <w:szCs w:val="22"/>
          <w:lang w:val="it-IT"/>
        </w:rPr>
        <w:t>15 e 18)</w:t>
      </w:r>
    </w:p>
    <w:p w14:paraId="1FC6FBBA" w14:textId="4BA7615E" w:rsidR="00BB3896" w:rsidRPr="00545156" w:rsidRDefault="00BB3896" w:rsidP="0054515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Il corpo del testo (da 2500 a 3000 segni, spazi inclusi, carattere Arial, dimensione del carattere tra </w:t>
      </w:r>
      <w:r w:rsidRPr="00545156">
        <w:rPr>
          <w:rFonts w:ascii="Cambria Math" w:hAnsi="Cambria Math" w:cs="Cambria Math"/>
          <w:sz w:val="22"/>
          <w:szCs w:val="22"/>
          <w:lang w:val="it-IT"/>
        </w:rPr>
        <w:t>≃</w:t>
      </w:r>
      <w:r w:rsidRPr="00545156">
        <w:rPr>
          <w:rFonts w:ascii="Arial" w:hAnsi="Arial" w:cs="Arial"/>
          <w:sz w:val="22"/>
          <w:szCs w:val="22"/>
          <w:lang w:val="it-IT"/>
        </w:rPr>
        <w:t>12 e 14)</w:t>
      </w:r>
    </w:p>
    <w:p w14:paraId="496E418D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28DA2A" w14:textId="5E521733" w:rsidR="00BB3896" w:rsidRPr="00545156" w:rsidRDefault="00BB3896" w:rsidP="0054515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All'inizio del testo, fornite alcune informazioni concrete e oggettive sull'evento culturale</w:t>
      </w:r>
      <w:r w:rsidR="00BA2579" w:rsidRPr="00545156">
        <w:rPr>
          <w:rFonts w:ascii="Arial" w:hAnsi="Arial" w:cs="Arial"/>
          <w:sz w:val="22"/>
          <w:szCs w:val="22"/>
          <w:lang w:val="it-IT"/>
        </w:rPr>
        <w:t>:</w:t>
      </w:r>
    </w:p>
    <w:p w14:paraId="2F89AEF1" w14:textId="4F01C82F" w:rsidR="00932674" w:rsidRPr="00545156" w:rsidRDefault="00BB3896" w:rsidP="0054515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chi è il creatore, qual</w:t>
      </w:r>
      <w:r w:rsidR="00BA2579" w:rsidRPr="00545156">
        <w:rPr>
          <w:rFonts w:ascii="Arial" w:hAnsi="Arial" w:cs="Arial"/>
          <w:sz w:val="22"/>
          <w:szCs w:val="22"/>
          <w:lang w:val="it-IT"/>
        </w:rPr>
        <w:t xml:space="preserve"> è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="00BA2579" w:rsidRPr="00545156">
        <w:rPr>
          <w:rFonts w:ascii="Arial" w:hAnsi="Arial" w:cs="Arial"/>
          <w:sz w:val="22"/>
          <w:szCs w:val="22"/>
          <w:lang w:val="it-IT"/>
        </w:rPr>
        <w:t>l’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orchestra, </w:t>
      </w:r>
      <w:r w:rsidR="00BA2579" w:rsidRPr="00545156">
        <w:rPr>
          <w:rFonts w:ascii="Arial" w:hAnsi="Arial" w:cs="Arial"/>
          <w:sz w:val="22"/>
          <w:szCs w:val="22"/>
          <w:lang w:val="it-IT"/>
        </w:rPr>
        <w:t>l’</w:t>
      </w:r>
      <w:r w:rsidRPr="00545156">
        <w:rPr>
          <w:rFonts w:ascii="Arial" w:hAnsi="Arial" w:cs="Arial"/>
          <w:sz w:val="22"/>
          <w:szCs w:val="22"/>
          <w:lang w:val="it-IT"/>
        </w:rPr>
        <w:t>attore, in quale contesto sociale</w:t>
      </w:r>
      <w:r w:rsidR="00544303" w:rsidRPr="00545156">
        <w:rPr>
          <w:rFonts w:ascii="Arial" w:hAnsi="Arial" w:cs="Arial"/>
          <w:sz w:val="22"/>
          <w:szCs w:val="22"/>
          <w:lang w:val="it-IT"/>
        </w:rPr>
        <w:t xml:space="preserve"> e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culturale viene rappresentato lo spettacolo, ecc.</w:t>
      </w:r>
      <w:r w:rsidR="00544303" w:rsidRPr="00545156">
        <w:rPr>
          <w:rFonts w:ascii="Arial" w:hAnsi="Arial" w:cs="Arial"/>
          <w:sz w:val="22"/>
          <w:szCs w:val="22"/>
          <w:lang w:val="it-IT"/>
        </w:rPr>
        <w:t>;</w:t>
      </w:r>
    </w:p>
    <w:p w14:paraId="50931B9D" w14:textId="54FE64F2" w:rsidR="00BB3896" w:rsidRPr="00545156" w:rsidRDefault="00BB3896" w:rsidP="00545156">
      <w:pPr>
        <w:pStyle w:val="Paragraphedeliste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il nome e l'ubicazione del luogo d</w:t>
      </w:r>
      <w:r w:rsidR="00BA2579" w:rsidRPr="00545156">
        <w:rPr>
          <w:rFonts w:ascii="Arial" w:hAnsi="Arial" w:cs="Arial"/>
          <w:sz w:val="22"/>
          <w:szCs w:val="22"/>
          <w:lang w:val="it-IT"/>
        </w:rPr>
        <w:t>ella</w:t>
      </w:r>
      <w:r w:rsidRPr="00545156">
        <w:rPr>
          <w:rFonts w:ascii="Arial" w:hAnsi="Arial" w:cs="Arial"/>
          <w:sz w:val="22"/>
          <w:szCs w:val="22"/>
          <w:lang w:val="it-IT"/>
        </w:rPr>
        <w:t xml:space="preserve"> rappresentazione</w:t>
      </w:r>
    </w:p>
    <w:p w14:paraId="0B2AA67C" w14:textId="77777777" w:rsidR="00932674" w:rsidRPr="00545156" w:rsidRDefault="00932674" w:rsidP="00545156">
      <w:pPr>
        <w:pStyle w:val="Paragraphedeliste"/>
        <w:ind w:left="1440"/>
        <w:jc w:val="both"/>
        <w:rPr>
          <w:rFonts w:ascii="Arial" w:hAnsi="Arial" w:cs="Arial"/>
          <w:sz w:val="22"/>
          <w:szCs w:val="22"/>
          <w:lang w:val="it-IT"/>
        </w:rPr>
      </w:pPr>
    </w:p>
    <w:p w14:paraId="3697296E" w14:textId="7CF7333D" w:rsidR="00BB3896" w:rsidRPr="00545156" w:rsidRDefault="00BB3896" w:rsidP="00545156">
      <w:pPr>
        <w:ind w:left="708"/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Queste informazioni devono essere integrate in un testo che riassuma e collochi in poche frasi lo spettacolo, il suo contesto, le ragioni del progetto, l'intenzione del </w:t>
      </w:r>
      <w:r w:rsidR="00544303" w:rsidRPr="00545156">
        <w:rPr>
          <w:rFonts w:ascii="Arial" w:hAnsi="Arial" w:cs="Arial"/>
          <w:sz w:val="22"/>
          <w:szCs w:val="22"/>
          <w:lang w:val="it-IT"/>
        </w:rPr>
        <w:t xml:space="preserve">suo </w:t>
      </w:r>
      <w:r w:rsidRPr="00545156">
        <w:rPr>
          <w:rFonts w:ascii="Arial" w:hAnsi="Arial" w:cs="Arial"/>
          <w:sz w:val="22"/>
          <w:szCs w:val="22"/>
          <w:lang w:val="it-IT"/>
        </w:rPr>
        <w:t>creatore, ecc.</w:t>
      </w:r>
    </w:p>
    <w:p w14:paraId="12DBAA49" w14:textId="77777777" w:rsidR="00932674" w:rsidRPr="00545156" w:rsidRDefault="00932674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01D412B" w14:textId="749AD256" w:rsidR="00BB3896" w:rsidRPr="00545156" w:rsidRDefault="00BB3896" w:rsidP="0054515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È possibile includere nel testo una citazione degli artisti (direttore d'orchestra, musicista, attore, ecc.) tratta da un articolo, da </w:t>
      </w:r>
      <w:r w:rsidR="009D2330" w:rsidRPr="00545156">
        <w:rPr>
          <w:rFonts w:ascii="Arial" w:hAnsi="Arial" w:cs="Arial"/>
          <w:sz w:val="22"/>
          <w:szCs w:val="22"/>
          <w:lang w:val="it-IT"/>
        </w:rPr>
        <w:t>una presentazione</w:t>
      </w:r>
      <w:r w:rsidRPr="00545156">
        <w:rPr>
          <w:rFonts w:ascii="Arial" w:hAnsi="Arial" w:cs="Arial"/>
          <w:sz w:val="22"/>
          <w:szCs w:val="22"/>
          <w:lang w:val="it-IT"/>
        </w:rPr>
        <w:t>, da un video o anche dal programma dello spettacolo. Citate sempre il riferimento!</w:t>
      </w:r>
    </w:p>
    <w:p w14:paraId="7C3F8928" w14:textId="77777777" w:rsidR="00932674" w:rsidRPr="00545156" w:rsidRDefault="00932674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E4B833" w14:textId="3E7382FD" w:rsidR="00932674" w:rsidRPr="00545156" w:rsidRDefault="00BB3896" w:rsidP="0054515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In un paragrafo, esprimete i vostri pensieri, le vostre sensazioni, le vostre emozioni, l'atmosfera generale (del pubblico</w:t>
      </w:r>
      <w:r w:rsidR="00E02C28" w:rsidRPr="00545156">
        <w:rPr>
          <w:rFonts w:ascii="Arial" w:hAnsi="Arial" w:cs="Arial"/>
          <w:sz w:val="22"/>
          <w:szCs w:val="22"/>
          <w:lang w:val="it-IT"/>
        </w:rPr>
        <w:t>, in particolare</w:t>
      </w:r>
      <w:r w:rsidRPr="00545156">
        <w:rPr>
          <w:rFonts w:ascii="Arial" w:hAnsi="Arial" w:cs="Arial"/>
          <w:sz w:val="22"/>
          <w:szCs w:val="22"/>
          <w:lang w:val="it-IT"/>
        </w:rPr>
        <w:t>)</w:t>
      </w:r>
      <w:r w:rsidR="000A32CA" w:rsidRPr="00545156">
        <w:rPr>
          <w:rFonts w:ascii="Arial" w:hAnsi="Arial" w:cs="Arial"/>
          <w:sz w:val="22"/>
          <w:szCs w:val="22"/>
          <w:lang w:val="it-IT"/>
        </w:rPr>
        <w:t xml:space="preserve"> </w:t>
      </w:r>
      <w:r w:rsidR="00932674" w:rsidRPr="00545156">
        <w:rPr>
          <w:rFonts w:ascii="Arial" w:hAnsi="Arial" w:cs="Arial"/>
          <w:sz w:val="22"/>
          <w:szCs w:val="22"/>
          <w:lang w:val="it-IT"/>
        </w:rPr>
        <w:t>:</w:t>
      </w:r>
    </w:p>
    <w:p w14:paraId="2D3DD1A7" w14:textId="32F57F99" w:rsidR="00932674" w:rsidRPr="00545156" w:rsidRDefault="00BB3896" w:rsidP="00545156">
      <w:pPr>
        <w:pStyle w:val="Paragraphedeliste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Cosa è stato particolarmente forte/nuovo/</w:t>
      </w:r>
      <w:r w:rsidR="00E02C28" w:rsidRPr="00545156">
        <w:rPr>
          <w:rFonts w:ascii="Arial" w:hAnsi="Arial" w:cs="Arial"/>
          <w:sz w:val="22"/>
          <w:szCs w:val="22"/>
          <w:lang w:val="it-IT"/>
        </w:rPr>
        <w:t>efficace</w:t>
      </w:r>
      <w:r w:rsidRPr="00545156">
        <w:rPr>
          <w:rFonts w:ascii="Arial" w:hAnsi="Arial" w:cs="Arial"/>
          <w:sz w:val="22"/>
          <w:szCs w:val="22"/>
          <w:lang w:val="it-IT"/>
        </w:rPr>
        <w:t>?</w:t>
      </w:r>
    </w:p>
    <w:p w14:paraId="057D7CAF" w14:textId="798EF28C" w:rsidR="00932674" w:rsidRPr="00545156" w:rsidRDefault="00BB3896" w:rsidP="00545156">
      <w:pPr>
        <w:pStyle w:val="Paragraphedeliste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Vi siete divertiti, annoiati, commossi o stupiti? Perché </w:t>
      </w:r>
      <w:r w:rsidR="00544303" w:rsidRPr="00545156">
        <w:rPr>
          <w:rFonts w:ascii="Arial" w:hAnsi="Arial" w:cs="Arial"/>
          <w:sz w:val="22"/>
          <w:szCs w:val="22"/>
          <w:lang w:val="it-IT"/>
        </w:rPr>
        <w:t xml:space="preserve">sì </w:t>
      </w:r>
      <w:r w:rsidRPr="00545156">
        <w:rPr>
          <w:rFonts w:ascii="Arial" w:hAnsi="Arial" w:cs="Arial"/>
          <w:sz w:val="22"/>
          <w:szCs w:val="22"/>
          <w:lang w:val="it-IT"/>
        </w:rPr>
        <w:t>o perché no?</w:t>
      </w:r>
    </w:p>
    <w:p w14:paraId="06614D6E" w14:textId="7074ED0A" w:rsidR="00BB3896" w:rsidRPr="00545156" w:rsidRDefault="00BB3896" w:rsidP="00545156">
      <w:pPr>
        <w:pStyle w:val="Paragraphedeliste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Osate esprimere la vostra opinione personale sull'opera e sulla sua interpretazione, </w:t>
      </w:r>
      <w:r w:rsidRPr="00545156">
        <w:rPr>
          <w:rFonts w:ascii="Arial" w:hAnsi="Arial" w:cs="Arial"/>
          <w:b/>
          <w:bCs/>
          <w:sz w:val="22"/>
          <w:szCs w:val="22"/>
          <w:lang w:val="it-IT"/>
        </w:rPr>
        <w:t>ma soprattutto difendete il vostro punto di vista con una solida argomentazione</w:t>
      </w:r>
    </w:p>
    <w:p w14:paraId="0B5A291A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AE25CEA" w14:textId="4EDECF9A" w:rsidR="00BB3896" w:rsidRPr="00545156" w:rsidRDefault="00BB3896" w:rsidP="0054515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Alla fine dell'articolo, in corsivo, fornite un riepilogo delle informazioni pratiche: sede, orari, prossime date, ecc.</w:t>
      </w:r>
    </w:p>
    <w:p w14:paraId="29133F65" w14:textId="50B67D43" w:rsidR="00BB3896" w:rsidRPr="00545156" w:rsidRDefault="00BB3896" w:rsidP="0054515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Includete nell'articolo una foto scattata </w:t>
      </w:r>
      <w:r w:rsidR="00E02C28" w:rsidRPr="00545156">
        <w:rPr>
          <w:rFonts w:ascii="Arial" w:hAnsi="Arial" w:cs="Arial"/>
          <w:sz w:val="22"/>
          <w:szCs w:val="22"/>
          <w:lang w:val="it-IT"/>
        </w:rPr>
        <w:t xml:space="preserve">sul </w:t>
      </w:r>
      <w:r w:rsidRPr="00545156">
        <w:rPr>
          <w:rFonts w:ascii="Arial" w:hAnsi="Arial" w:cs="Arial"/>
          <w:sz w:val="22"/>
          <w:szCs w:val="22"/>
          <w:lang w:val="it-IT"/>
        </w:rPr>
        <w:t>luogo dell'evento. Non dimenticate di verificare se avete il diritto di scattare una foto (in genere, le foto non sono permesse durante lo spettacolo, ma potete fotografare prima o dopo)</w:t>
      </w:r>
    </w:p>
    <w:p w14:paraId="6273DCFB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1F17A7A" w14:textId="77777777" w:rsidR="00BB3896" w:rsidRPr="00545156" w:rsidRDefault="00BB3896" w:rsidP="00545156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7F4665F" w14:textId="45728DB7" w:rsidR="00BB3896" w:rsidRPr="00545156" w:rsidRDefault="00BB3896" w:rsidP="00545156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45156">
        <w:rPr>
          <w:rFonts w:ascii="Arial" w:hAnsi="Arial" w:cs="Arial"/>
          <w:b/>
          <w:bCs/>
          <w:sz w:val="22"/>
          <w:szCs w:val="22"/>
          <w:lang w:val="it-IT"/>
        </w:rPr>
        <w:t xml:space="preserve">Criteri di valutazione: </w:t>
      </w:r>
    </w:p>
    <w:p w14:paraId="7608325C" w14:textId="47DD434A" w:rsidR="00BB3896" w:rsidRPr="00545156" w:rsidRDefault="00BB3896" w:rsidP="0054515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Accuratezza delle informazioni </w:t>
      </w:r>
    </w:p>
    <w:p w14:paraId="3380EA2F" w14:textId="3DA9BA9D" w:rsidR="00BB3896" w:rsidRPr="00545156" w:rsidRDefault="00BB3896" w:rsidP="0054515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Qualità delle osservazioni e dei commenti </w:t>
      </w:r>
    </w:p>
    <w:p w14:paraId="73A4E32A" w14:textId="186D722B" w:rsidR="00BB3896" w:rsidRPr="00545156" w:rsidRDefault="00BB3896" w:rsidP="0054515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Argomentazione e critica ben costruita</w:t>
      </w:r>
    </w:p>
    <w:p w14:paraId="398F5452" w14:textId="56B36DDC" w:rsidR="00932674" w:rsidRPr="00545156" w:rsidRDefault="00BB3896" w:rsidP="00545156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 xml:space="preserve">Padronanza della lingua (ortografia, grammatica, sintassi, varietà </w:t>
      </w:r>
      <w:r w:rsidR="00F73484" w:rsidRPr="00545156">
        <w:rPr>
          <w:rFonts w:ascii="Arial" w:hAnsi="Arial" w:cs="Arial"/>
          <w:sz w:val="22"/>
          <w:szCs w:val="22"/>
          <w:lang w:val="it-IT"/>
        </w:rPr>
        <w:t>lessicale</w:t>
      </w:r>
      <w:r w:rsidRPr="00545156">
        <w:rPr>
          <w:rFonts w:ascii="Arial" w:hAnsi="Arial" w:cs="Arial"/>
          <w:sz w:val="22"/>
          <w:szCs w:val="22"/>
          <w:lang w:val="it-IT"/>
        </w:rPr>
        <w:t>)</w:t>
      </w:r>
    </w:p>
    <w:p w14:paraId="7997043A" w14:textId="03F04B16" w:rsidR="00BB3896" w:rsidRPr="00545156" w:rsidRDefault="00932674" w:rsidP="00545156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545156">
        <w:rPr>
          <w:rFonts w:ascii="Arial" w:hAnsi="Arial" w:cs="Arial"/>
          <w:sz w:val="22"/>
          <w:szCs w:val="22"/>
          <w:lang w:val="it-IT"/>
        </w:rPr>
        <w:t>Ri</w:t>
      </w:r>
      <w:r w:rsidR="00BB3896" w:rsidRPr="00545156">
        <w:rPr>
          <w:rFonts w:ascii="Arial" w:hAnsi="Arial" w:cs="Arial"/>
          <w:sz w:val="22"/>
          <w:szCs w:val="22"/>
          <w:lang w:val="it-IT"/>
        </w:rPr>
        <w:t>spetto dei vincoli formali (numero di caratteri, istruzioni)</w:t>
      </w:r>
    </w:p>
    <w:p w14:paraId="0FC58D9D" w14:textId="77777777" w:rsidR="00BB3896" w:rsidRPr="000A1DFB" w:rsidRDefault="00BB3896" w:rsidP="00545156">
      <w:pPr>
        <w:jc w:val="both"/>
        <w:rPr>
          <w:rFonts w:ascii="Arial" w:hAnsi="Arial" w:cs="Arial"/>
          <w:lang w:val="it-IT"/>
        </w:rPr>
      </w:pPr>
    </w:p>
    <w:p w14:paraId="14E35A57" w14:textId="77777777" w:rsidR="00BB3896" w:rsidRPr="000A1DFB" w:rsidRDefault="00BB3896" w:rsidP="00545156">
      <w:pPr>
        <w:jc w:val="both"/>
        <w:rPr>
          <w:rFonts w:ascii="Arial" w:hAnsi="Arial" w:cs="Arial"/>
          <w:lang w:val="it-IT"/>
        </w:rPr>
      </w:pPr>
    </w:p>
    <w:p w14:paraId="59C1B64D" w14:textId="77777777" w:rsidR="00BB3896" w:rsidRPr="000A1DFB" w:rsidRDefault="00BB3896" w:rsidP="00545156">
      <w:pPr>
        <w:jc w:val="both"/>
        <w:rPr>
          <w:rFonts w:ascii="Arial" w:hAnsi="Arial" w:cs="Arial"/>
          <w:lang w:val="it-IT"/>
        </w:rPr>
      </w:pPr>
    </w:p>
    <w:p w14:paraId="2829161D" w14:textId="77777777" w:rsidR="00206F8C" w:rsidRPr="000A1DFB" w:rsidRDefault="00206F8C" w:rsidP="00545156">
      <w:pPr>
        <w:jc w:val="both"/>
        <w:rPr>
          <w:rFonts w:ascii="Arial" w:hAnsi="Arial" w:cs="Arial"/>
          <w:lang w:val="it-IT"/>
        </w:rPr>
      </w:pPr>
    </w:p>
    <w:sectPr w:rsidR="00206F8C" w:rsidRPr="000A1DFB" w:rsidSect="00545156">
      <w:pgSz w:w="11900" w:h="16840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952"/>
    <w:multiLevelType w:val="hybridMultilevel"/>
    <w:tmpl w:val="8C423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087"/>
    <w:multiLevelType w:val="hybridMultilevel"/>
    <w:tmpl w:val="27462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7467"/>
    <w:multiLevelType w:val="hybridMultilevel"/>
    <w:tmpl w:val="B55C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21C"/>
    <w:multiLevelType w:val="hybridMultilevel"/>
    <w:tmpl w:val="50DEB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CEE"/>
    <w:multiLevelType w:val="hybridMultilevel"/>
    <w:tmpl w:val="017C6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1517"/>
    <w:multiLevelType w:val="hybridMultilevel"/>
    <w:tmpl w:val="937EE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6557"/>
    <w:multiLevelType w:val="hybridMultilevel"/>
    <w:tmpl w:val="1FE88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5529"/>
    <w:multiLevelType w:val="hybridMultilevel"/>
    <w:tmpl w:val="7B76C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7AB1"/>
    <w:multiLevelType w:val="hybridMultilevel"/>
    <w:tmpl w:val="86B65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96"/>
    <w:rsid w:val="000A1DFB"/>
    <w:rsid w:val="000A32CA"/>
    <w:rsid w:val="001D2DE0"/>
    <w:rsid w:val="001F5CC1"/>
    <w:rsid w:val="00206F8C"/>
    <w:rsid w:val="0034327A"/>
    <w:rsid w:val="00373B4C"/>
    <w:rsid w:val="004C6F11"/>
    <w:rsid w:val="004F753F"/>
    <w:rsid w:val="00544303"/>
    <w:rsid w:val="00545156"/>
    <w:rsid w:val="00894ED7"/>
    <w:rsid w:val="008C1F9E"/>
    <w:rsid w:val="00932674"/>
    <w:rsid w:val="009D2330"/>
    <w:rsid w:val="00B72B70"/>
    <w:rsid w:val="00BA2579"/>
    <w:rsid w:val="00BB3896"/>
    <w:rsid w:val="00C56CAA"/>
    <w:rsid w:val="00C666D9"/>
    <w:rsid w:val="00D14AC8"/>
    <w:rsid w:val="00D14EB9"/>
    <w:rsid w:val="00E02C28"/>
    <w:rsid w:val="00F26098"/>
    <w:rsid w:val="00F73484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CFE4C3"/>
  <w15:docId w15:val="{7F4728A5-C54F-1E4E-AB1F-778F4F36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8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1D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DFB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D1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Ravussin Isabelle</cp:lastModifiedBy>
  <cp:revision>7</cp:revision>
  <dcterms:created xsi:type="dcterms:W3CDTF">2023-09-05T15:57:00Z</dcterms:created>
  <dcterms:modified xsi:type="dcterms:W3CDTF">2023-09-13T10:45:00Z</dcterms:modified>
</cp:coreProperties>
</file>