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951D" w14:textId="40536B22" w:rsidR="00057E91" w:rsidRPr="00771E93" w:rsidRDefault="00057E91" w:rsidP="00771E93">
      <w:pPr>
        <w:shd w:val="clear" w:color="auto" w:fill="FFFFFF"/>
        <w:spacing w:line="360" w:lineRule="auto"/>
        <w:contextualSpacing/>
        <w:outlineLvl w:val="1"/>
        <w:rPr>
          <w:rFonts w:ascii="Arial" w:eastAsia="Times New Roman" w:hAnsi="Arial" w:cs="Arial"/>
          <w:b/>
          <w:color w:val="000000" w:themeColor="text1"/>
          <w:sz w:val="32"/>
          <w:szCs w:val="32"/>
        </w:rPr>
      </w:pPr>
      <w:r w:rsidRPr="00ED5983">
        <w:rPr>
          <w:rFonts w:ascii="Arial" w:eastAsia="Times New Roman" w:hAnsi="Arial" w:cs="Arial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D41DE41" wp14:editId="577302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42385" cy="647700"/>
            <wp:effectExtent l="0" t="0" r="571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6" cy="6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755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C’était comment </w:t>
      </w:r>
      <w:r w:rsidR="00773158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ce</w:t>
      </w:r>
      <w:r w:rsidR="002D7D99"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 xml:space="preserve">tte </w:t>
      </w:r>
      <w:r w:rsidR="000F2BD7">
        <w:rPr>
          <w:rFonts w:ascii="Arial" w:eastAsia="Times New Roman" w:hAnsi="Arial" w:cs="Arial"/>
          <w:b/>
          <w:color w:val="000000" w:themeColor="text1"/>
          <w:sz w:val="32"/>
          <w:szCs w:val="32"/>
        </w:rPr>
        <w:t>projection de film</w:t>
      </w:r>
      <w:r w:rsidRPr="00ED5983">
        <w:rPr>
          <w:rFonts w:ascii="Arial" w:eastAsia="Times New Roman" w:hAnsi="Arial" w:cs="Arial"/>
          <w:b/>
          <w:color w:val="000000" w:themeColor="text1"/>
          <w:sz w:val="32"/>
          <w:szCs w:val="32"/>
        </w:rPr>
        <w:t> ?</w:t>
      </w:r>
    </w:p>
    <w:p w14:paraId="1968FF0D" w14:textId="77777777" w:rsidR="00D32508" w:rsidRDefault="00D32508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07DC87E4" w14:textId="0B77D765" w:rsidR="00AC7755" w:rsidRDefault="00AC7755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Génial ? Formidable ? Intéressant ? Pénible ? Trop court ?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br/>
        <w:t>Aucun</w:t>
      </w:r>
      <w:r w:rsidR="007B43F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film </w:t>
      </w:r>
      <w:r w:rsidRPr="00057E91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ne se ressemble, et c'est aussi pour cela qu'on y retourne.</w:t>
      </w:r>
    </w:p>
    <w:p w14:paraId="0681F0C4" w14:textId="77777777" w:rsidR="00771E93" w:rsidRPr="00057E91" w:rsidRDefault="00771E93" w:rsidP="00057E91">
      <w:pPr>
        <w:shd w:val="clear" w:color="auto" w:fill="FFFFFF"/>
        <w:contextualSpacing/>
        <w:outlineLvl w:val="1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</w:p>
    <w:p w14:paraId="3255D96C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82C26D" w14:textId="73D15562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L’objectif de ce travail est que vous choisissiez et alliez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voir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un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projection de 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parmi les programmations des lieux culturels 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partenaires du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057E91">
        <w:rPr>
          <w:rFonts w:ascii="Arial" w:hAnsi="Arial" w:cs="Arial"/>
          <w:color w:val="000000" w:themeColor="text1"/>
          <w:sz w:val="22"/>
          <w:szCs w:val="22"/>
        </w:rPr>
        <w:t>Pass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ulture</w:t>
      </w:r>
      <w:proofErr w:type="spellEnd"/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D69A04D" w14:textId="77777777" w:rsidR="00AC7755" w:rsidRPr="00057E91" w:rsidRDefault="00AC7755" w:rsidP="00057E91">
      <w:pPr>
        <w:spacing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374F24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Modalités :</w:t>
      </w:r>
    </w:p>
    <w:p w14:paraId="6CE3CF26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Ce travail se déroule en 4 parties :</w:t>
      </w:r>
    </w:p>
    <w:p w14:paraId="7A8ED20C" w14:textId="3952B226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choix 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(1 période en salle d’informatique)</w:t>
      </w:r>
    </w:p>
    <w:p w14:paraId="541D1044" w14:textId="06687279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La préparation 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e la projection</w:t>
      </w:r>
    </w:p>
    <w:p w14:paraId="7A05EEEB" w14:textId="7F539F6B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L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a projection de film</w:t>
      </w:r>
    </w:p>
    <w:p w14:paraId="50ABB4FE" w14:textId="32514348" w:rsidR="00AC7755" w:rsidRPr="00057E91" w:rsidRDefault="00AC7755" w:rsidP="00057E91">
      <w:pPr>
        <w:pStyle w:val="Paragraphedeliste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 compte rendu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 xml:space="preserve">e votre sortie </w:t>
      </w:r>
      <w:r w:rsidR="0009411A" w:rsidRPr="00057E91">
        <w:rPr>
          <w:rFonts w:ascii="Arial" w:hAnsi="Arial" w:cs="Arial"/>
          <w:color w:val="000000" w:themeColor="text1"/>
          <w:sz w:val="22"/>
          <w:szCs w:val="22"/>
        </w:rPr>
        <w:t xml:space="preserve">devant la classe </w:t>
      </w:r>
    </w:p>
    <w:p w14:paraId="664B456B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</w:p>
    <w:p w14:paraId="70B30F35" w14:textId="20F913BB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Document à rendre :</w:t>
      </w:r>
    </w:p>
    <w:p w14:paraId="69FF12B8" w14:textId="77777777" w:rsidR="00AC7755" w:rsidRPr="00057E91" w:rsidRDefault="00AC7755" w:rsidP="00057E91">
      <w:pPr>
        <w:pStyle w:val="Paragraphedeliste"/>
        <w:numPr>
          <w:ilvl w:val="0"/>
          <w:numId w:val="14"/>
        </w:numPr>
        <w:spacing w:line="276" w:lineRule="auto"/>
        <w:jc w:val="both"/>
        <w:rPr>
          <w:rStyle w:val="Lienhypertexte"/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Un compte rendu sous forme de PowerPoint à rendre sur une clé USB le jour de votre présentation.</w:t>
      </w:r>
    </w:p>
    <w:p w14:paraId="797E0870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16AA98" w14:textId="24EF8D91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Pass</w:t>
      </w:r>
      <w:r w:rsidR="00057E91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ulture</w:t>
      </w:r>
      <w:proofErr w:type="spellEnd"/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 :</w:t>
      </w:r>
    </w:p>
    <w:p w14:paraId="479B7770" w14:textId="13867EEA" w:rsidR="00AC7755" w:rsidRPr="00057E91" w:rsidRDefault="00AC7755" w:rsidP="00057E9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Le </w:t>
      </w:r>
      <w:proofErr w:type="spellStart"/>
      <w:r w:rsidRPr="00057E91">
        <w:rPr>
          <w:rFonts w:ascii="Arial" w:eastAsia="Times New Roman" w:hAnsi="Arial" w:cs="Arial"/>
          <w:i/>
          <w:color w:val="000000" w:themeColor="text1"/>
          <w:sz w:val="22"/>
          <w:szCs w:val="22"/>
          <w:shd w:val="clear" w:color="auto" w:fill="FFFFFF"/>
        </w:rPr>
        <w:t>Passculture</w:t>
      </w:r>
      <w:proofErr w:type="spellEnd"/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offre un </w:t>
      </w:r>
      <w:r w:rsidRPr="00057E9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tarif réduit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7E91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à 8.- par élève</w:t>
      </w:r>
      <w:r w:rsidR="004370E6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dans </w:t>
      </w:r>
      <w:r w:rsidR="004370E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une quarantaine de</w:t>
      </w:r>
      <w:r w:rsidRPr="00057E91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lieux culturels vaudois.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La carte </w:t>
      </w:r>
      <w:proofErr w:type="gramStart"/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d’</w:t>
      </w:r>
      <w:proofErr w:type="spellStart"/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étudiant.e</w:t>
      </w:r>
      <w:proofErr w:type="spellEnd"/>
      <w:proofErr w:type="gramEnd"/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donne droit au tarif </w:t>
      </w:r>
      <w:proofErr w:type="spellStart"/>
      <w:r w:rsidRPr="00057E91">
        <w:rPr>
          <w:rFonts w:ascii="Arial" w:hAnsi="Arial" w:cs="Arial"/>
          <w:i/>
          <w:color w:val="000000" w:themeColor="text1"/>
          <w:sz w:val="22"/>
          <w:szCs w:val="22"/>
        </w:rPr>
        <w:t>Passculture</w:t>
      </w:r>
      <w:proofErr w:type="spellEnd"/>
      <w:r w:rsidRPr="00057E91">
        <w:rPr>
          <w:rFonts w:ascii="Arial" w:hAnsi="Arial" w:cs="Arial"/>
          <w:color w:val="000000" w:themeColor="text1"/>
          <w:sz w:val="22"/>
          <w:szCs w:val="22"/>
        </w:rPr>
        <w:t>. Pour l’achat des billets, il suffit de se présenter à la billetterie de l'un des lieux culturels partenaires, ou mieux encore (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 xml:space="preserve">et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surtout plus sûr), </w:t>
      </w:r>
      <w:r w:rsidR="00057E91"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de</w:t>
      </w:r>
      <w:r w:rsidR="00057E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réserver </w:t>
      </w:r>
      <w:r w:rsid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son</w:t>
      </w: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billet en écrivant un mail</w:t>
      </w:r>
      <w:r w:rsidR="00AC05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en téléphonant</w:t>
      </w:r>
      <w:r w:rsidR="00AC05B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ou en se rendant sur place</w:t>
      </w: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3241E505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4FBC8C9" w14:textId="77777777" w:rsidR="00AC7755" w:rsidRPr="00057E91" w:rsidRDefault="00AC7755" w:rsidP="00057E91">
      <w:pPr>
        <w:spacing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Démarche :</w:t>
      </w:r>
    </w:p>
    <w:p w14:paraId="7A9C5B83" w14:textId="07AE0BD1" w:rsidR="00AC7755" w:rsidRPr="00057E91" w:rsidRDefault="00AC7755" w:rsidP="00057E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Choisir un</w:t>
      </w:r>
      <w:r w:rsidR="0009411A" w:rsidRPr="00057E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>film</w:t>
      </w:r>
    </w:p>
    <w:p w14:paraId="5B6F9BD0" w14:textId="068B7E21" w:rsidR="00AC7755" w:rsidRPr="00057E91" w:rsidRDefault="00057E91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Sur le site www.passculture.ch, c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>lique</w:t>
      </w:r>
      <w:r w:rsidR="00AC05B5">
        <w:rPr>
          <w:rFonts w:ascii="Arial" w:hAnsi="Arial" w:cs="Arial"/>
          <w:bCs/>
          <w:color w:val="000000" w:themeColor="text1"/>
          <w:sz w:val="22"/>
          <w:szCs w:val="22"/>
        </w:rPr>
        <w:t>z</w:t>
      </w:r>
      <w:r w:rsidR="00AC7755"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 sur l’onglet « Lieux »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Dans l’onglet déroulant « Genre » sélectionnez (pour cette fois uniquement) « 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cinéma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»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B951B4" w14:textId="1A015E1A" w:rsidR="00AC7755" w:rsidRPr="00057E91" w:rsidRDefault="00AC7755" w:rsidP="00057E9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Les programmations se trouvent sur les sites web des différents lieux culturels. N’hésitez pas à aller voir les liens </w:t>
      </w:r>
      <w:r w:rsidR="00057E91" w:rsidRPr="00057E91">
        <w:rPr>
          <w:rFonts w:ascii="Arial" w:hAnsi="Arial" w:cs="Arial"/>
          <w:color w:val="000000" w:themeColor="text1"/>
          <w:sz w:val="22"/>
          <w:szCs w:val="22"/>
        </w:rPr>
        <w:t>vidéo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qui sont souvent mis en ligne. Cette étape vous prendra un peu de temps !</w:t>
      </w:r>
    </w:p>
    <w:p w14:paraId="4D326ABE" w14:textId="0A9CBD63" w:rsidR="00627975" w:rsidRDefault="00AC7755" w:rsidP="00627975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Pour pouvoir faire un compte rendu en classe,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 xml:space="preserve"> merci de choisir un 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>film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 xml:space="preserve">projeté </w:t>
      </w:r>
      <w:r w:rsidRPr="00057E91">
        <w:rPr>
          <w:rFonts w:ascii="Arial" w:hAnsi="Arial" w:cs="Arial"/>
          <w:b/>
          <w:color w:val="000000" w:themeColor="text1"/>
          <w:sz w:val="22"/>
          <w:szCs w:val="22"/>
        </w:rPr>
        <w:t>avant fin avril</w:t>
      </w:r>
      <w:r w:rsidR="00AC05B5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7C7026D" w14:textId="21F8630D" w:rsidR="00627975" w:rsidRPr="00627975" w:rsidRDefault="00627975" w:rsidP="00627975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AC05B5">
        <w:rPr>
          <w:rFonts w:ascii="Arial" w:hAnsi="Arial" w:cs="Arial"/>
          <w:bCs/>
          <w:color w:val="000000" w:themeColor="text1"/>
          <w:sz w:val="22"/>
          <w:szCs w:val="22"/>
        </w:rPr>
        <w:t xml:space="preserve">Réservez votre place : </w:t>
      </w:r>
      <w:r w:rsidR="00AC7755" w:rsidRPr="00AC05B5">
        <w:rPr>
          <w:rFonts w:ascii="Arial" w:hAnsi="Arial" w:cs="Arial"/>
          <w:bCs/>
          <w:color w:val="000000" w:themeColor="text1"/>
          <w:sz w:val="22"/>
          <w:szCs w:val="22"/>
        </w:rPr>
        <w:t>soit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 par téléphone, soit par mail</w:t>
      </w:r>
      <w:r w:rsidRPr="00627975">
        <w:rPr>
          <w:rFonts w:ascii="Arial" w:hAnsi="Arial" w:cs="Arial"/>
          <w:color w:val="000000" w:themeColor="text1"/>
          <w:sz w:val="22"/>
          <w:szCs w:val="22"/>
        </w:rPr>
        <w:t>, soit sur place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et 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n’oubliez pas de précis</w:t>
      </w:r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er</w:t>
      </w:r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que vous avez droit au tarif </w:t>
      </w:r>
      <w:proofErr w:type="spellStart"/>
      <w:r w:rsidR="00AC7755"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Passculture</w:t>
      </w:r>
      <w:proofErr w:type="spellEnd"/>
      <w:r w:rsidRPr="00627975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50FC9D1F" w14:textId="77777777" w:rsidR="00627975" w:rsidRPr="00627975" w:rsidRDefault="00627975" w:rsidP="00627975">
      <w:pPr>
        <w:pStyle w:val="Paragraphedeliste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2B1EF9" w14:textId="28B5151F" w:rsidR="00AC7755" w:rsidRPr="00627975" w:rsidRDefault="00AC7755" w:rsidP="00627975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 xml:space="preserve">Recherche et </w:t>
      </w:r>
      <w:r w:rsidR="00971BD2" w:rsidRPr="00627975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réparation</w:t>
      </w:r>
    </w:p>
    <w:p w14:paraId="3070B035" w14:textId="58DE5B71" w:rsidR="00627975" w:rsidRDefault="00AC775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 xml:space="preserve">Avant toute sortie culturelle, il est important de se préparer. </w:t>
      </w:r>
      <w:r w:rsidR="000F2BD7" w:rsidRPr="000F2BD7">
        <w:rPr>
          <w:rFonts w:ascii="Arial" w:hAnsi="Arial" w:cs="Arial"/>
          <w:bCs/>
          <w:color w:val="000000" w:themeColor="text1"/>
          <w:sz w:val="22"/>
          <w:szCs w:val="22"/>
        </w:rPr>
        <w:t>Je vous demande donc de vous renseigner sur le film que vous allez voir (quelle époque, quel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>le réalisatrice ou</w:t>
      </w:r>
      <w:r w:rsidR="000F2BD7" w:rsidRPr="000F2BD7">
        <w:rPr>
          <w:rFonts w:ascii="Arial" w:hAnsi="Arial" w:cs="Arial"/>
          <w:bCs/>
          <w:color w:val="000000" w:themeColor="text1"/>
          <w:sz w:val="22"/>
          <w:szCs w:val="22"/>
        </w:rPr>
        <w:t xml:space="preserve"> réalisateur, quel genre cinématographique) et de regarder la bande-annonce ou quelques extraits du film sur internet.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057E91">
        <w:rPr>
          <w:rFonts w:ascii="Arial" w:hAnsi="Arial" w:cs="Arial"/>
          <w:sz w:val="22"/>
          <w:szCs w:val="22"/>
        </w:rPr>
        <w:t xml:space="preserve">Cette préparation est importante, ainsi vous pourrez profiter un maximum de votre sortie culturelle. Cela permet de mieux connaître le contexte de l’œuvre et ce que vous allez vivre. </w:t>
      </w:r>
    </w:p>
    <w:p w14:paraId="62DC810A" w14:textId="77777777" w:rsidR="00627975" w:rsidRDefault="00627975" w:rsidP="00627975">
      <w:pPr>
        <w:pStyle w:val="Commentaire"/>
        <w:jc w:val="both"/>
        <w:rPr>
          <w:rFonts w:ascii="Arial" w:hAnsi="Arial" w:cs="Arial"/>
          <w:sz w:val="22"/>
          <w:szCs w:val="22"/>
        </w:rPr>
      </w:pPr>
    </w:p>
    <w:p w14:paraId="7C376A15" w14:textId="397EAA4D" w:rsidR="00AC7755" w:rsidRPr="00627975" w:rsidRDefault="000F2BD7" w:rsidP="00627975">
      <w:pPr>
        <w:pStyle w:val="Commentaire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Film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AC7755" w:rsidRPr="00627975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 xml:space="preserve">Le jour </w:t>
      </w:r>
      <w:r w:rsidR="00627975">
        <w:rPr>
          <w:rFonts w:ascii="Arial" w:hAnsi="Arial" w:cs="Arial"/>
          <w:color w:val="000000" w:themeColor="text1"/>
          <w:sz w:val="22"/>
          <w:szCs w:val="22"/>
        </w:rPr>
        <w:t>de la sortie</w:t>
      </w:r>
      <w:r w:rsidR="00AC7755" w:rsidRPr="00627975">
        <w:rPr>
          <w:rFonts w:ascii="Arial" w:hAnsi="Arial" w:cs="Arial"/>
          <w:color w:val="000000" w:themeColor="text1"/>
          <w:sz w:val="22"/>
          <w:szCs w:val="22"/>
        </w:rPr>
        <w:t>, il faut :</w:t>
      </w:r>
    </w:p>
    <w:p w14:paraId="74ED91E0" w14:textId="48FE83A8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Présenter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à la caisse de l’institution culturelle sa carte de légitimation</w:t>
      </w:r>
    </w:p>
    <w:p w14:paraId="59022E18" w14:textId="3F4BC3A3" w:rsidR="00AC7755" w:rsidRPr="00057E91" w:rsidRDefault="00627975" w:rsidP="00057E91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Inscrire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son nom et son prénom ainsi que </w:t>
      </w:r>
      <w:r>
        <w:rPr>
          <w:rFonts w:ascii="Arial" w:hAnsi="Arial" w:cs="Arial"/>
          <w:color w:val="000000" w:themeColor="text1"/>
          <w:sz w:val="22"/>
          <w:szCs w:val="22"/>
        </w:rPr>
        <w:t>son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lieu de formation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à la billetterie</w:t>
      </w:r>
    </w:p>
    <w:p w14:paraId="5E05549E" w14:textId="556439ED" w:rsidR="00627975" w:rsidRPr="00ED5983" w:rsidRDefault="00627975" w:rsidP="00ED5983">
      <w:pPr>
        <w:pStyle w:val="Paragraphedeliste"/>
        <w:numPr>
          <w:ilvl w:val="0"/>
          <w:numId w:val="10"/>
        </w:numPr>
        <w:rPr>
          <w:rFonts w:ascii="Arial" w:hAnsi="Arial" w:cs="Arial"/>
          <w:b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Payer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le billet au tarif réduit </w:t>
      </w:r>
      <w:r w:rsidRPr="00ED5983">
        <w:rPr>
          <w:rFonts w:ascii="Arial" w:hAnsi="Arial" w:cs="Arial"/>
          <w:b/>
          <w:color w:val="000000" w:themeColor="text1"/>
          <w:sz w:val="22"/>
          <w:szCs w:val="22"/>
        </w:rPr>
        <w:br w:type="page"/>
      </w:r>
    </w:p>
    <w:p w14:paraId="7FEA2C8C" w14:textId="58DA2B72" w:rsidR="00AC7755" w:rsidRPr="00627975" w:rsidRDefault="00AC7755" w:rsidP="00C61F91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Compte rendu d</w:t>
      </w:r>
      <w:r w:rsidR="000F2BD7">
        <w:rPr>
          <w:rFonts w:ascii="Arial" w:hAnsi="Arial" w:cs="Arial"/>
          <w:b/>
          <w:color w:val="000000" w:themeColor="text1"/>
          <w:sz w:val="22"/>
          <w:szCs w:val="22"/>
        </w:rPr>
        <w:t xml:space="preserve">e la projection </w:t>
      </w:r>
      <w:r w:rsidRPr="00627975">
        <w:rPr>
          <w:rFonts w:ascii="Arial" w:hAnsi="Arial" w:cs="Arial"/>
          <w:b/>
          <w:color w:val="000000" w:themeColor="text1"/>
          <w:sz w:val="22"/>
          <w:szCs w:val="22"/>
        </w:rPr>
        <w:t>devant la classe</w:t>
      </w:r>
    </w:p>
    <w:p w14:paraId="55BBEBF9" w14:textId="71B1CDA8" w:rsidR="00AC7755" w:rsidRPr="00057E91" w:rsidRDefault="00AC7755" w:rsidP="00C61F91">
      <w:pPr>
        <w:pStyle w:val="Paragraphedeliste"/>
        <w:numPr>
          <w:ilvl w:val="0"/>
          <w:numId w:val="8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Cs/>
          <w:color w:val="000000" w:themeColor="text1"/>
          <w:sz w:val="22"/>
          <w:szCs w:val="22"/>
        </w:rPr>
        <w:t>Durée du compte rendu entre 10 et 15 minutes</w:t>
      </w:r>
      <w:r w:rsidR="000F2BD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3D3DF91" w14:textId="42347679" w:rsidR="000F2BD7" w:rsidRDefault="00AC7755" w:rsidP="000F2BD7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Présentation orale de votre choix de </w:t>
      </w:r>
      <w:r w:rsidR="00773158" w:rsidRPr="00057E91">
        <w:rPr>
          <w:rFonts w:ascii="Arial" w:hAnsi="Arial" w:cs="Arial"/>
          <w:color w:val="000000" w:themeColor="text1"/>
          <w:sz w:val="22"/>
          <w:szCs w:val="22"/>
        </w:rPr>
        <w:t>spectacle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, accompagnée d’un PowerPoint pour illustrer vos propos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028DB1" w14:textId="0B3FA68F" w:rsidR="000F2BD7" w:rsidRPr="000F2BD7" w:rsidRDefault="000F2BD7" w:rsidP="000F2BD7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Présentation du </w:t>
      </w:r>
      <w:r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 dans le style « carte d’identité » qui regroupera toutes les informations possibles sur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la projection 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B028F40" w14:textId="0BD6FBD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Nom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et 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 xml:space="preserve">nationalité </w:t>
      </w:r>
      <w:r>
        <w:rPr>
          <w:rFonts w:ascii="Arial" w:hAnsi="Arial" w:cs="Arial"/>
          <w:color w:val="000000" w:themeColor="text1"/>
          <w:sz w:val="22"/>
          <w:szCs w:val="22"/>
        </w:rPr>
        <w:t>de la réalisatrice ou d</w:t>
      </w:r>
      <w:r w:rsidRPr="000F2BD7">
        <w:rPr>
          <w:rFonts w:ascii="Arial" w:hAnsi="Arial" w:cs="Arial"/>
          <w:color w:val="000000" w:themeColor="text1"/>
          <w:sz w:val="22"/>
          <w:szCs w:val="22"/>
        </w:rPr>
        <w:t>u réalisateur</w:t>
      </w:r>
    </w:p>
    <w:p w14:paraId="3C3E5CD2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Année de sortie du film</w:t>
      </w:r>
    </w:p>
    <w:p w14:paraId="3F7BC493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Genre ou courant cinématographique (western, comédie musicale, film de la nouvelle vague)</w:t>
      </w:r>
    </w:p>
    <w:p w14:paraId="0A30FE8B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Particularité de la copie projetée (numérique, 35mm, copie abimée avec des rayures, etc.)</w:t>
      </w:r>
    </w:p>
    <w:p w14:paraId="14A1C462" w14:textId="77777777" w:rsidR="000F2BD7" w:rsidRPr="000F2BD7" w:rsidRDefault="000F2BD7" w:rsidP="000F2BD7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Commentaire sur l’animation en marge de la projection</w:t>
      </w:r>
    </w:p>
    <w:p w14:paraId="6482285F" w14:textId="7536BE50" w:rsidR="000F2BD7" w:rsidRPr="000F2BD7" w:rsidRDefault="000F2BD7" w:rsidP="00577A40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F2BD7">
        <w:rPr>
          <w:rFonts w:ascii="Arial" w:hAnsi="Arial" w:cs="Arial"/>
          <w:color w:val="000000" w:themeColor="text1"/>
          <w:sz w:val="22"/>
          <w:szCs w:val="22"/>
        </w:rPr>
        <w:t>Durée du film et appréciation de celui-ci (présence de longueurs ou non, etc.)</w:t>
      </w:r>
    </w:p>
    <w:p w14:paraId="44EBD32A" w14:textId="6C06193B" w:rsidR="00BB67B2" w:rsidRPr="00057E91" w:rsidRDefault="00BB67B2" w:rsidP="00C61F91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sz w:val="22"/>
          <w:szCs w:val="22"/>
        </w:rPr>
        <w:t xml:space="preserve">Type, genre de public (public mélangé, public plutôt jeune, public plutôt âgé, public bobo, </w:t>
      </w:r>
      <w:proofErr w:type="spellStart"/>
      <w:r w:rsidRPr="00057E91">
        <w:rPr>
          <w:rFonts w:ascii="Arial" w:hAnsi="Arial" w:cs="Arial"/>
          <w:sz w:val="22"/>
          <w:szCs w:val="22"/>
        </w:rPr>
        <w:t>étudiant</w:t>
      </w:r>
      <w:r w:rsidR="002D7D99" w:rsidRPr="00057E91">
        <w:rPr>
          <w:rFonts w:ascii="Arial" w:hAnsi="Arial" w:cs="Arial"/>
          <w:sz w:val="22"/>
          <w:szCs w:val="22"/>
        </w:rPr>
        <w:t>-e</w:t>
      </w:r>
      <w:proofErr w:type="spellEnd"/>
      <w:r w:rsidRPr="00057E91">
        <w:rPr>
          <w:rFonts w:ascii="Arial" w:hAnsi="Arial" w:cs="Arial"/>
          <w:sz w:val="22"/>
          <w:szCs w:val="22"/>
        </w:rPr>
        <w:t>…), et sa réaction (rire, ennui, passivité, excitation, émerveillement, etc.)</w:t>
      </w:r>
    </w:p>
    <w:p w14:paraId="4859CD65" w14:textId="67B15FD7" w:rsidR="00AC7755" w:rsidRPr="00057E91" w:rsidRDefault="00AC7755" w:rsidP="00C61F91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Photos de l’institution, de la salle de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 xml:space="preserve">projection,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(si autorisé</w:t>
      </w:r>
      <w:r w:rsidR="00686097" w:rsidRPr="00057E91">
        <w:rPr>
          <w:rFonts w:ascii="Arial" w:hAnsi="Arial" w:cs="Arial"/>
          <w:color w:val="000000" w:themeColor="text1"/>
          <w:sz w:val="22"/>
          <w:szCs w:val="22"/>
        </w:rPr>
        <w:t> !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38298113" w14:textId="31F9113B" w:rsidR="00AC7755" w:rsidRPr="00057E91" w:rsidRDefault="00AC05B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Eventuellement, une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 xml:space="preserve"> présentation du lieu culturel : dans quelle région se situe-t-il, son histoire, nombre de places, sa programmation, moyen d’y accéder, quels tarifs, lieu destiné à quel (s) public (s),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7755" w:rsidRPr="00057E91">
        <w:rPr>
          <w:rFonts w:ascii="Arial" w:hAnsi="Arial" w:cs="Arial"/>
          <w:color w:val="000000" w:themeColor="text1"/>
          <w:sz w:val="22"/>
          <w:szCs w:val="22"/>
        </w:rPr>
        <w:t>etc.</w:t>
      </w:r>
    </w:p>
    <w:p w14:paraId="2B49772B" w14:textId="089E9813" w:rsidR="00AC7755" w:rsidRPr="00057E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Si c’est possible, un choix de deux extraits audio et/ou vidéo sur </w:t>
      </w:r>
      <w:r w:rsidRPr="00057E9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YouTube 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qui vous paraissent représentatifs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film que vous avez vu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1FE6786" w14:textId="1912EA9C" w:rsidR="00C61F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Votre plus beau selfie dans la salle de 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cinéma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. Vous pouvez aussi, si vous en avez envie, poster ce selfie sur Instagram sous </w:t>
      </w:r>
      <w:proofErr w:type="gramStart"/>
      <w:r w:rsidRPr="00057E91">
        <w:rPr>
          <w:rFonts w:ascii="Arial" w:hAnsi="Arial" w:cs="Arial"/>
          <w:color w:val="000000" w:themeColor="text1"/>
          <w:sz w:val="22"/>
          <w:szCs w:val="22"/>
        </w:rPr>
        <w:t>le has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h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tag</w:t>
      </w:r>
      <w:proofErr w:type="gramEnd"/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#Passculture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Vaud</w:t>
      </w:r>
    </w:p>
    <w:p w14:paraId="4C4002EA" w14:textId="562B30DD" w:rsidR="00AC7755" w:rsidRPr="00C61F91" w:rsidRDefault="00AC7755" w:rsidP="00C61F91">
      <w:pPr>
        <w:pStyle w:val="Paragraphedeliste"/>
        <w:numPr>
          <w:ilvl w:val="0"/>
          <w:numId w:val="1"/>
        </w:numPr>
        <w:tabs>
          <w:tab w:val="left" w:pos="340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sz w:val="22"/>
          <w:szCs w:val="22"/>
        </w:rPr>
        <w:t xml:space="preserve">Votre numéro de place ou positionnement dans la salle : avantages et inconvénients de cette place </w:t>
      </w:r>
    </w:p>
    <w:p w14:paraId="4EBCB7CE" w14:textId="77777777" w:rsidR="00AC7755" w:rsidRPr="00057E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Votre expérience : </w:t>
      </w:r>
    </w:p>
    <w:p w14:paraId="38E429C9" w14:textId="3B781D4C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Pour la réservation des billets 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T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éléphone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 Mail ? Sur place ? F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acile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C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ompliqué ? 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Ra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pide ? etc.)</w:t>
      </w:r>
    </w:p>
    <w:p w14:paraId="2423D698" w14:textId="7AAE89D4" w:rsidR="00AC7755" w:rsidRPr="00057E91" w:rsidRDefault="00AC7755" w:rsidP="00C61F91">
      <w:pPr>
        <w:pStyle w:val="Paragraphedeliste"/>
        <w:numPr>
          <w:ilvl w:val="1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Pour vous rendre sur le lieu culturel et revenir chez vous </w:t>
      </w:r>
      <w:r w:rsidR="00AC05B5" w:rsidRPr="00057E91">
        <w:rPr>
          <w:rFonts w:ascii="Arial" w:hAnsi="Arial" w:cs="Arial"/>
          <w:color w:val="000000" w:themeColor="text1"/>
          <w:sz w:val="22"/>
          <w:szCs w:val="22"/>
        </w:rPr>
        <w:t>(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Moyens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de transport ? horaire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s</w:t>
      </w:r>
      <w:r w:rsidR="00AC05B5">
        <w:rPr>
          <w:rFonts w:ascii="Arial" w:hAnsi="Arial" w:cs="Arial"/>
          <w:color w:val="000000" w:themeColor="text1"/>
          <w:sz w:val="22"/>
          <w:szCs w:val="22"/>
        </w:rPr>
        <w:t> ?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etc.)</w:t>
      </w:r>
    </w:p>
    <w:p w14:paraId="3CF4E567" w14:textId="50899E7E" w:rsidR="00C61F91" w:rsidRDefault="00AC7755" w:rsidP="00C61F9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>Une partie plus sensible, subjective et personnelle avec vos impressions, vos commentaires, ce que vous avez aimé, ce que vous avez moins aimé.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 En parlant plutôt des émotions que vous avez ressenties (bonnes comme mauvaises) et de leur évolution lors d</w:t>
      </w:r>
      <w:r w:rsidR="000F2BD7">
        <w:rPr>
          <w:rFonts w:ascii="Arial" w:hAnsi="Arial" w:cs="Arial"/>
          <w:color w:val="000000" w:themeColor="text1"/>
          <w:sz w:val="22"/>
          <w:szCs w:val="22"/>
        </w:rPr>
        <w:t>e la projection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. Les moments que vous avez préférés, est-ce que cela correspondait à vos attentes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, etc.</w:t>
      </w:r>
    </w:p>
    <w:p w14:paraId="7C9E0D3A" w14:textId="77777777" w:rsidR="00AC7755" w:rsidRPr="00057E91" w:rsidRDefault="00AC7755" w:rsidP="000F2BD7">
      <w:pPr>
        <w:spacing w:line="276" w:lineRule="auto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</w:p>
    <w:p w14:paraId="566E5883" w14:textId="191E97D3" w:rsidR="00AC7755" w:rsidRPr="00C61F91" w:rsidRDefault="00AC7755" w:rsidP="00C61F91">
      <w:pPr>
        <w:spacing w:line="276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La présentation Power</w:t>
      </w:r>
      <w:r w:rsidR="001013A0" w:rsidRPr="00C61F91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Pr="00C61F91">
        <w:rPr>
          <w:rFonts w:ascii="Arial" w:hAnsi="Arial" w:cs="Arial"/>
          <w:bCs/>
          <w:color w:val="000000" w:themeColor="text1"/>
          <w:sz w:val="22"/>
          <w:szCs w:val="22"/>
        </w:rPr>
        <w:t>oint doit « soutenir » vos paroles, pas de « slide » rempli de texte</w:t>
      </w:r>
      <w:r w:rsidR="00C61F91" w:rsidRPr="00C61F91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2468FE6" w14:textId="77777777" w:rsidR="00AC7755" w:rsidRPr="00057E91" w:rsidRDefault="00AC7755" w:rsidP="00057E91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80B637D" w14:textId="77777777" w:rsidR="00AC7755" w:rsidRPr="00057E91" w:rsidRDefault="00AC7755" w:rsidP="00057E91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Critères d’évaluations : </w:t>
      </w:r>
    </w:p>
    <w:p w14:paraId="77F492B1" w14:textId="0414566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Précision des informations et ma</w:t>
      </w:r>
      <w:r w:rsidR="00C61F91">
        <w:rPr>
          <w:rFonts w:ascii="Arial" w:hAnsi="Arial" w:cs="Arial"/>
          <w:color w:val="000000" w:themeColor="text1"/>
          <w:sz w:val="22"/>
          <w:szCs w:val="22"/>
        </w:rPr>
        <w:t>î</w:t>
      </w:r>
      <w:r w:rsidRPr="00057E91">
        <w:rPr>
          <w:rFonts w:ascii="Arial" w:hAnsi="Arial" w:cs="Arial"/>
          <w:color w:val="000000" w:themeColor="text1"/>
          <w:sz w:val="22"/>
          <w:szCs w:val="22"/>
        </w:rPr>
        <w:t>trise du sujet</w:t>
      </w:r>
    </w:p>
    <w:p w14:paraId="7CAC79C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Aisance orale</w:t>
      </w:r>
    </w:p>
    <w:p w14:paraId="7FC97DB8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 xml:space="preserve">Qualité des observations et remarques </w:t>
      </w:r>
    </w:p>
    <w:p w14:paraId="6FE8EA5C" w14:textId="77777777" w:rsidR="00AC7755" w:rsidRPr="00057E91" w:rsidRDefault="00AC7755" w:rsidP="00057E91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Qualité du PowerPoint</w:t>
      </w:r>
    </w:p>
    <w:p w14:paraId="3C76E1BE" w14:textId="103C2F93" w:rsidR="00AC7755" w:rsidRPr="00AC05B5" w:rsidRDefault="00AC7755" w:rsidP="00AC05B5">
      <w:pPr>
        <w:pStyle w:val="Paragraphedeliste"/>
        <w:numPr>
          <w:ilvl w:val="0"/>
          <w:numId w:val="9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57E91">
        <w:rPr>
          <w:rFonts w:ascii="Arial" w:hAnsi="Arial" w:cs="Arial"/>
          <w:color w:val="000000" w:themeColor="text1"/>
          <w:sz w:val="22"/>
          <w:szCs w:val="22"/>
        </w:rPr>
        <w:t>Respect du temps imparti</w:t>
      </w:r>
    </w:p>
    <w:p w14:paraId="4F7D6664" w14:textId="2B265727" w:rsidR="00AC681C" w:rsidRPr="00C61F91" w:rsidRDefault="005D7F62" w:rsidP="00C61F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AC681C" w:rsidRPr="00C61F91" w:rsidSect="00ED5983"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Calibri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A6E"/>
    <w:multiLevelType w:val="hybridMultilevel"/>
    <w:tmpl w:val="BB5A17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1D2"/>
    <w:multiLevelType w:val="hybridMultilevel"/>
    <w:tmpl w:val="2B829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6694"/>
    <w:multiLevelType w:val="hybridMultilevel"/>
    <w:tmpl w:val="AD7C229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611186C"/>
    <w:multiLevelType w:val="hybridMultilevel"/>
    <w:tmpl w:val="A75CEC5E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7C30B226">
      <w:numFmt w:val="bullet"/>
      <w:lvlText w:val="-"/>
      <w:lvlJc w:val="left"/>
      <w:pPr>
        <w:ind w:left="2149" w:hanging="360"/>
      </w:pPr>
      <w:rPr>
        <w:rFonts w:ascii="Eurostile" w:eastAsiaTheme="minorEastAsia" w:hAnsi="Eurostile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26F830EE"/>
    <w:multiLevelType w:val="hybridMultilevel"/>
    <w:tmpl w:val="A85EABFA"/>
    <w:lvl w:ilvl="0" w:tplc="040C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" w15:restartNumberingAfterBreak="0">
    <w:nsid w:val="2BDE18C3"/>
    <w:multiLevelType w:val="hybridMultilevel"/>
    <w:tmpl w:val="70B06E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21EAD"/>
    <w:multiLevelType w:val="hybridMultilevel"/>
    <w:tmpl w:val="EE12B1AE"/>
    <w:lvl w:ilvl="0" w:tplc="466E806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51B8"/>
    <w:multiLevelType w:val="hybridMultilevel"/>
    <w:tmpl w:val="E702EF1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459B0"/>
    <w:multiLevelType w:val="hybridMultilevel"/>
    <w:tmpl w:val="1E3C5D9C"/>
    <w:lvl w:ilvl="0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34BA13C7"/>
    <w:multiLevelType w:val="hybridMultilevel"/>
    <w:tmpl w:val="FEFC92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4CF5"/>
    <w:multiLevelType w:val="hybridMultilevel"/>
    <w:tmpl w:val="ACCA5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F3D7D"/>
    <w:multiLevelType w:val="hybridMultilevel"/>
    <w:tmpl w:val="4D1E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5661F"/>
    <w:multiLevelType w:val="hybridMultilevel"/>
    <w:tmpl w:val="00E4891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207618F"/>
    <w:multiLevelType w:val="hybridMultilevel"/>
    <w:tmpl w:val="E1DE8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31DFD"/>
    <w:multiLevelType w:val="hybridMultilevel"/>
    <w:tmpl w:val="31748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55"/>
    <w:rsid w:val="00057E91"/>
    <w:rsid w:val="0009411A"/>
    <w:rsid w:val="000F2BD7"/>
    <w:rsid w:val="001013A0"/>
    <w:rsid w:val="001949A4"/>
    <w:rsid w:val="002D7D99"/>
    <w:rsid w:val="0034327A"/>
    <w:rsid w:val="003A7514"/>
    <w:rsid w:val="004370E6"/>
    <w:rsid w:val="005D51FF"/>
    <w:rsid w:val="005D7F62"/>
    <w:rsid w:val="00605F3F"/>
    <w:rsid w:val="00627975"/>
    <w:rsid w:val="00686097"/>
    <w:rsid w:val="00771E93"/>
    <w:rsid w:val="00773158"/>
    <w:rsid w:val="007B43F1"/>
    <w:rsid w:val="008910E9"/>
    <w:rsid w:val="00971BD2"/>
    <w:rsid w:val="00A0478F"/>
    <w:rsid w:val="00AA58A5"/>
    <w:rsid w:val="00AC05B5"/>
    <w:rsid w:val="00AC7755"/>
    <w:rsid w:val="00BB67B2"/>
    <w:rsid w:val="00C11C31"/>
    <w:rsid w:val="00C61F91"/>
    <w:rsid w:val="00C737C9"/>
    <w:rsid w:val="00D12C17"/>
    <w:rsid w:val="00D32508"/>
    <w:rsid w:val="00D51783"/>
    <w:rsid w:val="00D97AAF"/>
    <w:rsid w:val="00ED5983"/>
    <w:rsid w:val="00EF6A3C"/>
    <w:rsid w:val="00F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10088"/>
  <w15:chartTrackingRefBased/>
  <w15:docId w15:val="{66EE2D87-787E-3741-8173-E8713A5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55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775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C77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C775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C775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AC7755"/>
  </w:style>
  <w:style w:type="character" w:customStyle="1" w:styleId="CommentaireCar">
    <w:name w:val="Commentaire Car"/>
    <w:basedOn w:val="Policepardfaut"/>
    <w:link w:val="Commentaire"/>
    <w:uiPriority w:val="99"/>
    <w:rsid w:val="00AC7755"/>
    <w:rPr>
      <w:rFonts w:eastAsiaTheme="minorEastAsia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0E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0E9"/>
    <w:rPr>
      <w:rFonts w:eastAsiaTheme="minorEastAsia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C11C31"/>
    <w:rPr>
      <w:rFonts w:eastAsiaTheme="minorEastAsia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57E91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0F2B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797</Words>
  <Characters>4041</Characters>
  <Application>Microsoft Office Word</Application>
  <DocSecurity>0</DocSecurity>
  <Lines>93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Corboz</dc:creator>
  <cp:keywords/>
  <dc:description/>
  <cp:lastModifiedBy>Ravussin Isabelle</cp:lastModifiedBy>
  <cp:revision>16</cp:revision>
  <dcterms:created xsi:type="dcterms:W3CDTF">2021-08-25T09:19:00Z</dcterms:created>
  <dcterms:modified xsi:type="dcterms:W3CDTF">2022-09-02T13:45:00Z</dcterms:modified>
</cp:coreProperties>
</file>